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C81" w:rsidRPr="00AD60C6" w:rsidRDefault="00F91C81" w:rsidP="00F91C81">
      <w:pPr>
        <w:ind w:firstLineChars="200" w:firstLine="560"/>
        <w:rPr>
          <w:rFonts w:ascii="Times New Roman" w:eastAsiaTheme="majorEastAsia" w:hAnsi="Times New Roman" w:cs="Times New Roman"/>
          <w:sz w:val="28"/>
          <w:szCs w:val="28"/>
        </w:rPr>
      </w:pPr>
      <w:r w:rsidRPr="00AD60C6">
        <w:rPr>
          <w:rFonts w:ascii="Times New Roman" w:eastAsiaTheme="majorEastAsia" w:hAnsi="Times New Roman" w:cs="Times New Roman"/>
          <w:sz w:val="28"/>
          <w:szCs w:val="28"/>
        </w:rPr>
        <w:t>研究生教务系统基于研究生培养精细化管理需要设置，各个环节相互衔接、互为前提条件，请各位老师仔细学习，熟悉系统。本着对学生负责的态度，认真、及时处理各个环节工作。</w:t>
      </w:r>
    </w:p>
    <w:p w:rsidR="00F91C81" w:rsidRPr="00AD60C6" w:rsidRDefault="00F91C81" w:rsidP="00F91C81">
      <w:pPr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AD60C6">
        <w:rPr>
          <w:rFonts w:ascii="Times New Roman" w:eastAsiaTheme="majorEastAsia" w:hAnsi="Times New Roman" w:cs="Times New Roman"/>
          <w:b/>
          <w:sz w:val="28"/>
          <w:szCs w:val="28"/>
        </w:rPr>
        <w:t>一、系统登录</w:t>
      </w:r>
    </w:p>
    <w:p w:rsidR="00F91C81" w:rsidRPr="00AD60C6" w:rsidRDefault="00F91C81" w:rsidP="00F91C81">
      <w:pPr>
        <w:pStyle w:val="a4"/>
        <w:shd w:val="clear" w:color="auto" w:fill="FFFFFF"/>
        <w:ind w:left="74" w:right="74" w:firstLine="482"/>
        <w:jc w:val="both"/>
        <w:rPr>
          <w:rFonts w:ascii="Times New Roman" w:eastAsiaTheme="majorEastAsia" w:hAnsi="Times New Roman" w:cs="Times New Roman"/>
          <w:color w:val="000000"/>
          <w:sz w:val="28"/>
          <w:szCs w:val="28"/>
        </w:rPr>
      </w:pPr>
      <w:r w:rsidRPr="00AD60C6">
        <w:rPr>
          <w:rFonts w:ascii="Times New Roman" w:eastAsiaTheme="majorEastAsia" w:hAnsi="Times New Roman" w:cs="Times New Roman"/>
          <w:sz w:val="28"/>
          <w:szCs w:val="28"/>
        </w:rPr>
        <w:t>系</w:t>
      </w:r>
      <w:r w:rsidRPr="00AD60C6">
        <w:rPr>
          <w:rFonts w:ascii="Times New Roman" w:eastAsiaTheme="majorEastAsia" w:hAnsi="Times New Roman" w:cs="Times New Roman"/>
          <w:color w:val="000000"/>
          <w:sz w:val="28"/>
          <w:szCs w:val="28"/>
        </w:rPr>
        <w:t>统网址为</w:t>
      </w:r>
      <w:hyperlink r:id="rId8" w:history="1">
        <w:r w:rsidRPr="00AD60C6">
          <w:rPr>
            <w:rStyle w:val="a3"/>
            <w:rFonts w:ascii="Times New Roman" w:eastAsiaTheme="majorEastAsia" w:hAnsi="Times New Roman" w:cs="Times New Roman"/>
            <w:color w:val="000000"/>
            <w:sz w:val="28"/>
            <w:szCs w:val="28"/>
          </w:rPr>
          <w:t>http://202.206.3.95/</w:t>
        </w:r>
      </w:hyperlink>
      <w:r w:rsidRPr="00AD60C6">
        <w:rPr>
          <w:rFonts w:ascii="Times New Roman" w:eastAsiaTheme="majorEastAsia" w:hAnsi="Times New Roman" w:cs="Times New Roman"/>
          <w:color w:val="000000"/>
          <w:sz w:val="28"/>
          <w:szCs w:val="28"/>
        </w:rPr>
        <w:t>。认证登录账号密码为教师本人的</w:t>
      </w:r>
      <w:r w:rsidRPr="00AD60C6">
        <w:rPr>
          <w:rFonts w:ascii="Times New Roman" w:eastAsiaTheme="majorEastAsia" w:hAnsi="Times New Roman" w:cs="Times New Roman"/>
          <w:color w:val="000000"/>
          <w:sz w:val="28"/>
          <w:szCs w:val="28"/>
        </w:rPr>
        <w:t>“</w:t>
      </w:r>
      <w:r w:rsidRPr="00AD60C6">
        <w:rPr>
          <w:rFonts w:ascii="Times New Roman" w:eastAsiaTheme="majorEastAsia" w:hAnsi="Times New Roman" w:cs="Times New Roman"/>
          <w:color w:val="000000"/>
          <w:sz w:val="28"/>
          <w:szCs w:val="28"/>
        </w:rPr>
        <w:t>校园认证</w:t>
      </w:r>
      <w:r w:rsidRPr="00AD60C6">
        <w:rPr>
          <w:rFonts w:ascii="Times New Roman" w:eastAsiaTheme="majorEastAsia" w:hAnsi="Times New Roman" w:cs="Times New Roman"/>
          <w:color w:val="000000"/>
          <w:sz w:val="28"/>
          <w:szCs w:val="28"/>
        </w:rPr>
        <w:t>”</w:t>
      </w:r>
      <w:r w:rsidRPr="00AD60C6">
        <w:rPr>
          <w:rFonts w:ascii="Times New Roman" w:eastAsiaTheme="majorEastAsia" w:hAnsi="Times New Roman" w:cs="Times New Roman"/>
          <w:color w:val="000000"/>
          <w:sz w:val="28"/>
          <w:szCs w:val="28"/>
        </w:rPr>
        <w:t>账号密码，本地登录账号为工资号或本科教务系统账号，本地登录初始密码为</w:t>
      </w:r>
      <w:r w:rsidRPr="00AD60C6">
        <w:rPr>
          <w:rFonts w:ascii="Times New Roman" w:eastAsiaTheme="majorEastAsia" w:hAnsi="Times New Roman" w:cs="Times New Roman"/>
          <w:color w:val="000000"/>
          <w:sz w:val="28"/>
          <w:szCs w:val="28"/>
        </w:rPr>
        <w:t>“000000”</w:t>
      </w:r>
      <w:r w:rsidRPr="00AD60C6">
        <w:rPr>
          <w:rFonts w:ascii="Times New Roman" w:eastAsiaTheme="majorEastAsia" w:hAnsi="Times New Roman" w:cs="Times New Roman"/>
          <w:color w:val="000000"/>
          <w:sz w:val="28"/>
          <w:szCs w:val="28"/>
        </w:rPr>
        <w:t>，请在首次登陆时修改个人密码并妥善保存。</w:t>
      </w:r>
    </w:p>
    <w:p w:rsidR="00F91C81" w:rsidRPr="00AD60C6" w:rsidRDefault="00F91C81" w:rsidP="00F91C81">
      <w:pPr>
        <w:pStyle w:val="a4"/>
        <w:shd w:val="clear" w:color="auto" w:fill="FFFFFF"/>
        <w:ind w:left="74" w:right="74"/>
        <w:jc w:val="center"/>
        <w:rPr>
          <w:rFonts w:ascii="Times New Roman" w:eastAsiaTheme="majorEastAsia" w:hAnsi="Times New Roman" w:cs="Times New Roman"/>
          <w:noProof/>
          <w:sz w:val="28"/>
          <w:szCs w:val="28"/>
        </w:rPr>
      </w:pPr>
      <w:r w:rsidRPr="00AD60C6">
        <w:rPr>
          <w:rFonts w:ascii="Times New Roman" w:eastAsiaTheme="majorEastAsia" w:hAnsi="Times New Roman" w:cs="Times New Roman"/>
          <w:noProof/>
          <w:sz w:val="28"/>
          <w:szCs w:val="28"/>
        </w:rPr>
        <w:drawing>
          <wp:inline distT="0" distB="0" distL="0" distR="0">
            <wp:extent cx="5998845" cy="3542030"/>
            <wp:effectExtent l="0" t="0" r="190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C81" w:rsidRPr="00AD60C6" w:rsidRDefault="00F91C81" w:rsidP="005B50C9">
      <w:pPr>
        <w:pStyle w:val="a4"/>
        <w:shd w:val="clear" w:color="auto" w:fill="FFFFFF"/>
        <w:ind w:left="74" w:right="74"/>
        <w:jc w:val="both"/>
        <w:rPr>
          <w:rFonts w:ascii="Times New Roman" w:eastAsiaTheme="majorEastAsia" w:hAnsi="Times New Roman" w:cs="Times New Roman"/>
          <w:color w:val="000000"/>
          <w:sz w:val="28"/>
          <w:szCs w:val="28"/>
        </w:rPr>
      </w:pPr>
      <w:r w:rsidRPr="00AD60C6">
        <w:rPr>
          <w:rFonts w:ascii="Times New Roman" w:eastAsiaTheme="majorEastAsia" w:hAnsi="Times New Roman" w:cs="Times New Roman"/>
          <w:noProof/>
          <w:sz w:val="28"/>
          <w:szCs w:val="28"/>
        </w:rPr>
        <w:drawing>
          <wp:inline distT="0" distB="0" distL="0" distR="0">
            <wp:extent cx="6027413" cy="221566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310" cy="22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C5D" w:rsidRDefault="00F91C81" w:rsidP="00F91C81">
      <w:pPr>
        <w:pStyle w:val="a4"/>
        <w:shd w:val="clear" w:color="auto" w:fill="FFFFFF"/>
        <w:ind w:left="74" w:right="74" w:firstLine="482"/>
        <w:jc w:val="both"/>
        <w:rPr>
          <w:rFonts w:ascii="Times New Roman" w:eastAsiaTheme="majorEastAsia" w:hAnsi="Times New Roman" w:cs="Times New Roman"/>
          <w:color w:val="000000"/>
          <w:sz w:val="28"/>
          <w:szCs w:val="28"/>
        </w:rPr>
      </w:pPr>
      <w:r w:rsidRPr="00AD60C6">
        <w:rPr>
          <w:rFonts w:ascii="Times New Roman" w:eastAsiaTheme="majorEastAsia" w:hAnsi="Times New Roman" w:cs="Times New Roman"/>
          <w:color w:val="000000"/>
          <w:sz w:val="28"/>
          <w:szCs w:val="28"/>
        </w:rPr>
        <w:lastRenderedPageBreak/>
        <w:t>“</w:t>
      </w:r>
      <w:r w:rsidRPr="00AD60C6">
        <w:rPr>
          <w:rFonts w:ascii="Times New Roman" w:eastAsiaTheme="majorEastAsia" w:hAnsi="Times New Roman" w:cs="Times New Roman"/>
          <w:color w:val="000000"/>
          <w:sz w:val="28"/>
          <w:szCs w:val="28"/>
        </w:rPr>
        <w:t>研究生教务系统</w:t>
      </w:r>
      <w:r w:rsidRPr="00AD60C6">
        <w:rPr>
          <w:rFonts w:ascii="Times New Roman" w:eastAsiaTheme="majorEastAsia" w:hAnsi="Times New Roman" w:cs="Times New Roman"/>
          <w:color w:val="000000"/>
          <w:sz w:val="28"/>
          <w:szCs w:val="28"/>
        </w:rPr>
        <w:t>”</w:t>
      </w:r>
      <w:r w:rsidRPr="00AD60C6">
        <w:rPr>
          <w:rFonts w:ascii="Times New Roman" w:eastAsiaTheme="majorEastAsia" w:hAnsi="Times New Roman" w:cs="Times New Roman"/>
          <w:color w:val="000000"/>
          <w:sz w:val="28"/>
          <w:szCs w:val="28"/>
        </w:rPr>
        <w:t>需在校园网环境下使用。不在校的教师可使用校园上网认证进入校园网环境，具体方法详见河北大学主页</w:t>
      </w:r>
      <w:r w:rsidRPr="00AD60C6">
        <w:rPr>
          <w:rFonts w:ascii="Times New Roman" w:eastAsiaTheme="majorEastAsia" w:hAnsi="Times New Roman" w:cs="Times New Roman"/>
          <w:color w:val="000000"/>
          <w:sz w:val="28"/>
          <w:szCs w:val="28"/>
        </w:rPr>
        <w:t>“</w:t>
      </w:r>
      <w:r w:rsidRPr="00AD60C6">
        <w:rPr>
          <w:rFonts w:ascii="Times New Roman" w:eastAsiaTheme="majorEastAsia" w:hAnsi="Times New Roman" w:cs="Times New Roman"/>
          <w:color w:val="000000"/>
          <w:sz w:val="28"/>
          <w:szCs w:val="28"/>
        </w:rPr>
        <w:t>上网认证</w:t>
      </w:r>
      <w:r w:rsidRPr="00AD60C6">
        <w:rPr>
          <w:rFonts w:ascii="Times New Roman" w:eastAsiaTheme="majorEastAsia" w:hAnsi="Times New Roman" w:cs="Times New Roman"/>
          <w:color w:val="000000"/>
          <w:sz w:val="28"/>
          <w:szCs w:val="28"/>
        </w:rPr>
        <w:t>”</w:t>
      </w:r>
      <w:r w:rsidRPr="00AD60C6">
        <w:rPr>
          <w:rFonts w:ascii="Times New Roman" w:eastAsiaTheme="majorEastAsia" w:hAnsi="Times New Roman" w:cs="Times New Roman"/>
          <w:color w:val="000000"/>
          <w:sz w:val="28"/>
          <w:szCs w:val="28"/>
        </w:rPr>
        <w:t>。</w:t>
      </w:r>
    </w:p>
    <w:p w:rsidR="00FC2C5D" w:rsidRDefault="00FC2C5D" w:rsidP="00FC2C5D">
      <w:pPr>
        <w:pStyle w:val="a4"/>
        <w:shd w:val="clear" w:color="auto" w:fill="FFFFFF"/>
        <w:ind w:right="74"/>
        <w:jc w:val="both"/>
        <w:rPr>
          <w:rFonts w:ascii="Times New Roman" w:eastAsiaTheme="majorEastAsia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FB0F9ED" wp14:editId="42F7020C">
            <wp:extent cx="6120130" cy="2107565"/>
            <wp:effectExtent l="0" t="0" r="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C81" w:rsidRPr="00AD60C6" w:rsidRDefault="003A3839" w:rsidP="00F91C81">
      <w:pPr>
        <w:pStyle w:val="a4"/>
        <w:shd w:val="clear" w:color="auto" w:fill="FFFFFF"/>
        <w:ind w:left="74" w:right="74" w:firstLine="482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3A3839">
        <w:rPr>
          <w:rFonts w:ascii="Times New Roman" w:eastAsiaTheme="majorEastAsia" w:hAnsi="Times New Roman" w:cs="Times New Roman"/>
          <w:color w:val="FFFF00"/>
          <w:sz w:val="28"/>
          <w:szCs w:val="28"/>
          <w:shd w:val="clear" w:color="auto" w:fill="FF0000"/>
        </w:rPr>
        <w:t>“</w:t>
      </w:r>
      <w:r w:rsidRPr="003A3839">
        <w:rPr>
          <w:rFonts w:ascii="Times New Roman" w:eastAsiaTheme="majorEastAsia" w:hAnsi="Times New Roman" w:cs="Times New Roman"/>
          <w:color w:val="FFFF00"/>
          <w:sz w:val="28"/>
          <w:szCs w:val="28"/>
          <w:shd w:val="clear" w:color="auto" w:fill="FF0000"/>
        </w:rPr>
        <w:t>浏览器</w:t>
      </w:r>
      <w:r w:rsidR="00C266FE">
        <w:rPr>
          <w:rFonts w:ascii="Times New Roman" w:eastAsiaTheme="majorEastAsia" w:hAnsi="Times New Roman" w:cs="Times New Roman" w:hint="eastAsia"/>
          <w:color w:val="FFFF00"/>
          <w:sz w:val="28"/>
          <w:szCs w:val="28"/>
          <w:shd w:val="clear" w:color="auto" w:fill="FF0000"/>
        </w:rPr>
        <w:t>使用</w:t>
      </w:r>
      <w:r w:rsidR="00C266FE">
        <w:rPr>
          <w:rFonts w:ascii="Times New Roman" w:eastAsiaTheme="majorEastAsia" w:hAnsi="Times New Roman" w:cs="Times New Roman" w:hint="eastAsia"/>
          <w:color w:val="FFFF00"/>
          <w:sz w:val="28"/>
          <w:szCs w:val="28"/>
          <w:shd w:val="clear" w:color="auto" w:fill="FF0000"/>
        </w:rPr>
        <w:t>360</w:t>
      </w:r>
      <w:r w:rsidR="00C266FE">
        <w:rPr>
          <w:rFonts w:ascii="Times New Roman" w:eastAsiaTheme="majorEastAsia" w:hAnsi="Times New Roman" w:cs="Times New Roman" w:hint="eastAsia"/>
          <w:color w:val="FFFF00"/>
          <w:sz w:val="28"/>
          <w:szCs w:val="28"/>
          <w:shd w:val="clear" w:color="auto" w:fill="FF0000"/>
        </w:rPr>
        <w:t>浏览器</w:t>
      </w:r>
      <w:r w:rsidR="00A30880">
        <w:rPr>
          <w:rFonts w:ascii="Times New Roman" w:eastAsiaTheme="majorEastAsia" w:hAnsi="Times New Roman" w:cs="Times New Roman" w:hint="eastAsia"/>
          <w:color w:val="FFFF00"/>
          <w:sz w:val="28"/>
          <w:szCs w:val="28"/>
          <w:shd w:val="clear" w:color="auto" w:fill="FF0000"/>
        </w:rPr>
        <w:t>、</w:t>
      </w:r>
      <w:r w:rsidR="00C266FE" w:rsidRPr="00AD60C6">
        <w:rPr>
          <w:rFonts w:ascii="Times New Roman" w:eastAsiaTheme="majorEastAsia" w:hAnsi="Times New Roman" w:cs="Times New Roman"/>
          <w:color w:val="FFFF00"/>
          <w:sz w:val="28"/>
          <w:szCs w:val="28"/>
          <w:shd w:val="clear" w:color="auto" w:fill="FF0000"/>
        </w:rPr>
        <w:t xml:space="preserve"> </w:t>
      </w:r>
      <w:r w:rsidR="00F91C81" w:rsidRPr="00AD60C6">
        <w:rPr>
          <w:rFonts w:ascii="Times New Roman" w:eastAsiaTheme="majorEastAsia" w:hAnsi="Times New Roman" w:cs="Times New Roman"/>
          <w:color w:val="FFFF00"/>
          <w:sz w:val="28"/>
          <w:szCs w:val="28"/>
          <w:shd w:val="clear" w:color="auto" w:fill="FF0000"/>
        </w:rPr>
        <w:t>“IE</w:t>
      </w:r>
      <w:r w:rsidR="00C266FE">
        <w:rPr>
          <w:rFonts w:ascii="Times New Roman" w:eastAsiaTheme="majorEastAsia" w:hAnsi="Times New Roman" w:cs="Times New Roman" w:hint="eastAsia"/>
          <w:color w:val="FFFF00"/>
          <w:sz w:val="28"/>
          <w:szCs w:val="28"/>
          <w:shd w:val="clear" w:color="auto" w:fill="FF0000"/>
        </w:rPr>
        <w:t>11</w:t>
      </w:r>
      <w:r w:rsidR="00F91C81" w:rsidRPr="00AD60C6">
        <w:rPr>
          <w:rFonts w:ascii="Times New Roman" w:eastAsiaTheme="majorEastAsia" w:hAnsi="Times New Roman" w:cs="Times New Roman"/>
          <w:color w:val="FFFF00"/>
          <w:sz w:val="28"/>
          <w:szCs w:val="28"/>
          <w:shd w:val="clear" w:color="auto" w:fill="FF0000"/>
        </w:rPr>
        <w:t>”</w:t>
      </w:r>
      <w:r w:rsidR="00C266FE">
        <w:rPr>
          <w:rFonts w:ascii="Times New Roman" w:eastAsiaTheme="majorEastAsia" w:hAnsi="Times New Roman" w:cs="Times New Roman" w:hint="eastAsia"/>
          <w:color w:val="FFFF00"/>
          <w:sz w:val="28"/>
          <w:szCs w:val="28"/>
          <w:shd w:val="clear" w:color="auto" w:fill="FF0000"/>
        </w:rPr>
        <w:t>及以上版本</w:t>
      </w:r>
      <w:r w:rsidR="00A30880">
        <w:rPr>
          <w:rFonts w:ascii="Times New Roman" w:eastAsiaTheme="majorEastAsia" w:hAnsi="Times New Roman" w:cs="Times New Roman" w:hint="eastAsia"/>
          <w:color w:val="FFFF00"/>
          <w:sz w:val="28"/>
          <w:szCs w:val="28"/>
          <w:shd w:val="clear" w:color="auto" w:fill="FF0000"/>
        </w:rPr>
        <w:t>或</w:t>
      </w:r>
      <w:r w:rsidR="00A30880">
        <w:rPr>
          <w:rFonts w:ascii="Times New Roman" w:eastAsiaTheme="majorEastAsia" w:hAnsi="Times New Roman" w:cs="Times New Roman" w:hint="eastAsia"/>
          <w:color w:val="FFFF00"/>
          <w:sz w:val="28"/>
          <w:szCs w:val="28"/>
          <w:shd w:val="clear" w:color="auto" w:fill="FF0000"/>
        </w:rPr>
        <w:t>edge</w:t>
      </w:r>
      <w:r w:rsidR="00A30880">
        <w:rPr>
          <w:rFonts w:ascii="Times New Roman" w:eastAsiaTheme="majorEastAsia" w:hAnsi="Times New Roman" w:cs="Times New Roman" w:hint="eastAsia"/>
          <w:color w:val="FFFF00"/>
          <w:sz w:val="28"/>
          <w:szCs w:val="28"/>
          <w:shd w:val="clear" w:color="auto" w:fill="FF0000"/>
        </w:rPr>
        <w:t>浏览器</w:t>
      </w:r>
      <w:bookmarkStart w:id="0" w:name="_GoBack"/>
      <w:bookmarkEnd w:id="0"/>
      <w:r w:rsidR="00F91C81" w:rsidRPr="00AD60C6">
        <w:rPr>
          <w:rFonts w:ascii="Times New Roman" w:eastAsiaTheme="majorEastAsia" w:hAnsi="Times New Roman" w:cs="Times New Roman"/>
          <w:color w:val="FFFF00"/>
          <w:sz w:val="28"/>
          <w:szCs w:val="28"/>
          <w:shd w:val="clear" w:color="auto" w:fill="FF0000"/>
        </w:rPr>
        <w:t>。</w:t>
      </w:r>
    </w:p>
    <w:p w:rsidR="00F91C81" w:rsidRPr="00AD60C6" w:rsidRDefault="00F91C81" w:rsidP="00F91C81">
      <w:pPr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AD60C6">
        <w:rPr>
          <w:rFonts w:ascii="Times New Roman" w:eastAsiaTheme="majorEastAsia" w:hAnsi="Times New Roman" w:cs="Times New Roman"/>
          <w:b/>
          <w:sz w:val="28"/>
          <w:szCs w:val="28"/>
        </w:rPr>
        <w:t>密码找回方法</w:t>
      </w:r>
    </w:p>
    <w:p w:rsidR="00F91C81" w:rsidRPr="00AD60C6" w:rsidRDefault="00FC2C5D" w:rsidP="00F91C81">
      <w:pPr>
        <w:numPr>
          <w:ilvl w:val="0"/>
          <w:numId w:val="3"/>
        </w:numPr>
        <w:rPr>
          <w:rFonts w:ascii="Times New Roman" w:eastAsiaTheme="majorEastAsia" w:hAnsi="Times New Roman" w:cs="Times New Roman"/>
          <w:sz w:val="28"/>
          <w:szCs w:val="28"/>
        </w:rPr>
      </w:pPr>
      <w:r w:rsidRPr="001D75EA">
        <w:rPr>
          <w:rFonts w:hint="eastAsia"/>
          <w:sz w:val="28"/>
          <w:szCs w:val="28"/>
        </w:rPr>
        <w:t>统一认证登录的密码找回参考</w:t>
      </w:r>
      <w:r>
        <w:rPr>
          <w:rFonts w:hint="eastAsia"/>
          <w:sz w:val="28"/>
          <w:szCs w:val="28"/>
        </w:rPr>
        <w:t>河北大学主页的“密码找回”。</w:t>
      </w:r>
    </w:p>
    <w:p w:rsidR="00F91C81" w:rsidRPr="00AD60C6" w:rsidRDefault="00F91C81" w:rsidP="00F91C81">
      <w:pPr>
        <w:numPr>
          <w:ilvl w:val="0"/>
          <w:numId w:val="3"/>
        </w:numPr>
        <w:rPr>
          <w:rFonts w:ascii="Times New Roman" w:eastAsiaTheme="majorEastAsia" w:hAnsi="Times New Roman" w:cs="Times New Roman"/>
          <w:sz w:val="28"/>
          <w:szCs w:val="28"/>
        </w:rPr>
      </w:pPr>
      <w:r w:rsidRPr="00AD60C6">
        <w:rPr>
          <w:rFonts w:ascii="Times New Roman" w:eastAsiaTheme="majorEastAsia" w:hAnsi="Times New Roman" w:cs="Times New Roman"/>
          <w:sz w:val="28"/>
          <w:szCs w:val="28"/>
        </w:rPr>
        <w:t>本地登录密码找回请联系各学院科研秘书。</w:t>
      </w:r>
    </w:p>
    <w:p w:rsidR="00F91C81" w:rsidRDefault="00F91C81" w:rsidP="00F91C81">
      <w:pPr>
        <w:numPr>
          <w:ilvl w:val="0"/>
          <w:numId w:val="3"/>
        </w:numPr>
        <w:rPr>
          <w:rFonts w:ascii="Times New Roman" w:eastAsiaTheme="majorEastAsia" w:hAnsi="Times New Roman" w:cs="Times New Roman"/>
          <w:sz w:val="28"/>
          <w:szCs w:val="28"/>
        </w:rPr>
      </w:pPr>
      <w:r w:rsidRPr="00AD60C6">
        <w:rPr>
          <w:rFonts w:ascii="Times New Roman" w:eastAsiaTheme="majorEastAsia" w:hAnsi="Times New Roman" w:cs="Times New Roman"/>
          <w:sz w:val="28"/>
          <w:szCs w:val="28"/>
        </w:rPr>
        <w:t>本地登录密码找回必须本人，不允许代办。</w:t>
      </w:r>
    </w:p>
    <w:p w:rsidR="00FC2C5D" w:rsidRPr="00AD60C6" w:rsidRDefault="00FC2C5D" w:rsidP="00FC2C5D">
      <w:pPr>
        <w:rPr>
          <w:rFonts w:ascii="Times New Roman" w:eastAsiaTheme="majorEastAsia" w:hAnsi="Times New Roman" w:cs="Times New Roman"/>
          <w:sz w:val="28"/>
          <w:szCs w:val="28"/>
        </w:rPr>
      </w:pPr>
      <w:r w:rsidRPr="001C430F">
        <w:rPr>
          <w:noProof/>
        </w:rPr>
        <w:drawing>
          <wp:inline distT="0" distB="0" distL="0" distR="0" wp14:anchorId="7021FC3C" wp14:editId="62D67E4F">
            <wp:extent cx="6119495" cy="2014855"/>
            <wp:effectExtent l="0" t="0" r="0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C14" w:rsidRPr="00AD60C6" w:rsidRDefault="00C76DED" w:rsidP="00C76DED">
      <w:pPr>
        <w:pStyle w:val="a4"/>
        <w:shd w:val="clear" w:color="auto" w:fill="FFFFFF"/>
        <w:ind w:right="74"/>
        <w:jc w:val="both"/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</w:pPr>
      <w:r w:rsidRPr="00AD60C6"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  <w:t>二、成绩登统</w:t>
      </w:r>
    </w:p>
    <w:p w:rsidR="00146C14" w:rsidRPr="00AD60C6" w:rsidRDefault="00146C14" w:rsidP="00432CE4">
      <w:pPr>
        <w:pStyle w:val="a4"/>
        <w:shd w:val="clear" w:color="auto" w:fill="FFFFFF"/>
        <w:ind w:left="74" w:right="74" w:firstLine="482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AD60C6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>请各任课教师参考以下图例进行期末考试</w:t>
      </w:r>
      <w:proofErr w:type="gramStart"/>
      <w:r w:rsidRPr="00AD60C6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>成绩登统工作</w:t>
      </w:r>
      <w:proofErr w:type="gramEnd"/>
      <w:r w:rsidRPr="00AD60C6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>，</w:t>
      </w:r>
      <w:proofErr w:type="gramStart"/>
      <w:r w:rsidRPr="00AD60C6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>成绩登统工作</w:t>
      </w:r>
      <w:proofErr w:type="gramEnd"/>
      <w:r w:rsidRPr="00AD60C6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>截止时间为课程结束</w:t>
      </w:r>
      <w:r w:rsidR="000E6C61" w:rsidRPr="00AD60C6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>、</w:t>
      </w:r>
      <w:r w:rsidRPr="00AD60C6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>假期开学后第三周</w:t>
      </w:r>
      <w:r w:rsidR="000E6C61" w:rsidRPr="00AD60C6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>的</w:t>
      </w:r>
      <w:r w:rsidRPr="00AD60C6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>周五。</w:t>
      </w:r>
      <w:r w:rsidRPr="00AD60C6">
        <w:rPr>
          <w:rFonts w:ascii="Times New Roman" w:eastAsiaTheme="majorEastAsia" w:hAnsi="Times New Roman" w:cs="Times New Roman"/>
          <w:color w:val="FF0000"/>
          <w:sz w:val="28"/>
          <w:szCs w:val="28"/>
        </w:rPr>
        <w:t>成绩</w:t>
      </w:r>
      <w:proofErr w:type="gramStart"/>
      <w:r w:rsidRPr="00AD60C6">
        <w:rPr>
          <w:rFonts w:ascii="Times New Roman" w:eastAsiaTheme="majorEastAsia" w:hAnsi="Times New Roman" w:cs="Times New Roman"/>
          <w:color w:val="FF0000"/>
          <w:sz w:val="28"/>
          <w:szCs w:val="28"/>
        </w:rPr>
        <w:t>登统结束</w:t>
      </w:r>
      <w:proofErr w:type="gramEnd"/>
      <w:r w:rsidRPr="00AD60C6">
        <w:rPr>
          <w:rFonts w:ascii="Times New Roman" w:eastAsiaTheme="majorEastAsia" w:hAnsi="Times New Roman" w:cs="Times New Roman"/>
          <w:color w:val="FF0000"/>
          <w:sz w:val="28"/>
          <w:szCs w:val="28"/>
        </w:rPr>
        <w:t>后需打印成绩单，</w:t>
      </w:r>
      <w:r w:rsidRPr="00AD60C6">
        <w:rPr>
          <w:rFonts w:ascii="Times New Roman" w:eastAsiaTheme="majorEastAsia" w:hAnsi="Times New Roman" w:cs="Times New Roman"/>
          <w:color w:val="FF0000"/>
          <w:sz w:val="28"/>
          <w:szCs w:val="28"/>
        </w:rPr>
        <w:lastRenderedPageBreak/>
        <w:t>打印方式为</w:t>
      </w:r>
      <w:r w:rsidRPr="00AD60C6">
        <w:rPr>
          <w:rFonts w:ascii="Times New Roman" w:eastAsiaTheme="majorEastAsia" w:hAnsi="Times New Roman" w:cs="Times New Roman"/>
          <w:color w:val="FF0000"/>
          <w:sz w:val="28"/>
          <w:szCs w:val="28"/>
        </w:rPr>
        <w:t>"</w:t>
      </w:r>
      <w:r w:rsidRPr="00AD60C6">
        <w:rPr>
          <w:rFonts w:ascii="Times New Roman" w:eastAsiaTheme="majorEastAsia" w:hAnsi="Times New Roman" w:cs="Times New Roman"/>
          <w:color w:val="FF0000"/>
          <w:sz w:val="28"/>
          <w:szCs w:val="28"/>
        </w:rPr>
        <w:t>另存为</w:t>
      </w:r>
      <w:r w:rsidRPr="00AD60C6">
        <w:rPr>
          <w:rFonts w:ascii="Times New Roman" w:eastAsiaTheme="majorEastAsia" w:hAnsi="Times New Roman" w:cs="Times New Roman"/>
          <w:color w:val="FF0000"/>
          <w:sz w:val="28"/>
          <w:szCs w:val="28"/>
        </w:rPr>
        <w:t>PDF"</w:t>
      </w:r>
      <w:r w:rsidRPr="00AD60C6">
        <w:rPr>
          <w:rFonts w:ascii="Times New Roman" w:eastAsiaTheme="majorEastAsia" w:hAnsi="Times New Roman" w:cs="Times New Roman"/>
          <w:color w:val="FF0000"/>
          <w:sz w:val="28"/>
          <w:szCs w:val="28"/>
        </w:rPr>
        <w:t>或</w:t>
      </w:r>
      <w:r w:rsidRPr="00AD60C6">
        <w:rPr>
          <w:rFonts w:ascii="Times New Roman" w:eastAsiaTheme="majorEastAsia" w:hAnsi="Times New Roman" w:cs="Times New Roman"/>
          <w:color w:val="FF0000"/>
          <w:sz w:val="28"/>
          <w:szCs w:val="28"/>
        </w:rPr>
        <w:t>“</w:t>
      </w:r>
      <w:r w:rsidRPr="00AD60C6">
        <w:rPr>
          <w:rFonts w:ascii="Times New Roman" w:eastAsiaTheme="majorEastAsia" w:hAnsi="Times New Roman" w:cs="Times New Roman"/>
          <w:color w:val="FF0000"/>
          <w:sz w:val="28"/>
          <w:szCs w:val="28"/>
        </w:rPr>
        <w:t>另存为</w:t>
      </w:r>
      <w:r w:rsidRPr="00AD60C6">
        <w:rPr>
          <w:rFonts w:ascii="Times New Roman" w:eastAsiaTheme="majorEastAsia" w:hAnsi="Times New Roman" w:cs="Times New Roman"/>
          <w:color w:val="FF0000"/>
          <w:sz w:val="28"/>
          <w:szCs w:val="28"/>
        </w:rPr>
        <w:t>XLS”</w:t>
      </w:r>
      <w:r w:rsidRPr="00AD60C6">
        <w:rPr>
          <w:rFonts w:ascii="Times New Roman" w:eastAsiaTheme="majorEastAsia" w:hAnsi="Times New Roman" w:cs="Times New Roman"/>
          <w:color w:val="FF0000"/>
          <w:sz w:val="28"/>
          <w:szCs w:val="28"/>
        </w:rPr>
        <w:t>后打印文件，成绩单打印签字后交开课单位存档。</w:t>
      </w:r>
    </w:p>
    <w:p w:rsidR="00E53658" w:rsidRPr="00A607DB" w:rsidRDefault="00A607DB" w:rsidP="00A607DB">
      <w:pPr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 w:hint="eastAsia"/>
          <w:sz w:val="28"/>
          <w:szCs w:val="28"/>
        </w:rPr>
        <w:t>1</w:t>
      </w:r>
      <w:r>
        <w:rPr>
          <w:rFonts w:ascii="Times New Roman" w:eastAsiaTheme="majorEastAsia" w:hAnsi="Times New Roman" w:cs="Times New Roman" w:hint="eastAsia"/>
          <w:sz w:val="28"/>
          <w:szCs w:val="28"/>
        </w:rPr>
        <w:t>、</w:t>
      </w:r>
      <w:r w:rsidR="00E53658" w:rsidRPr="00A607DB">
        <w:rPr>
          <w:rFonts w:ascii="Times New Roman" w:eastAsiaTheme="majorEastAsia" w:hAnsi="Times New Roman" w:cs="Times New Roman"/>
          <w:sz w:val="28"/>
          <w:szCs w:val="28"/>
        </w:rPr>
        <w:t>登录个人界面</w:t>
      </w:r>
    </w:p>
    <w:p w:rsidR="00A607DB" w:rsidRDefault="00A607DB" w:rsidP="00A607DB">
      <w:pPr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7CB5885" wp14:editId="7415CF4A">
            <wp:extent cx="6120130" cy="19621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01F" w:rsidRPr="00AD60C6" w:rsidRDefault="00AD60C6">
      <w:pPr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 w:hint="eastAsia"/>
          <w:sz w:val="28"/>
          <w:szCs w:val="28"/>
        </w:rPr>
        <w:t>2</w:t>
      </w:r>
      <w:r>
        <w:rPr>
          <w:rFonts w:ascii="Times New Roman" w:eastAsiaTheme="majorEastAsia" w:hAnsi="Times New Roman" w:cs="Times New Roman" w:hint="eastAsia"/>
          <w:sz w:val="28"/>
          <w:szCs w:val="28"/>
        </w:rPr>
        <w:t>、</w:t>
      </w:r>
      <w:r w:rsidR="00E7201F" w:rsidRPr="00AD60C6">
        <w:rPr>
          <w:rFonts w:ascii="Times New Roman" w:eastAsiaTheme="majorEastAsia" w:hAnsi="Times New Roman" w:cs="Times New Roman"/>
          <w:sz w:val="28"/>
          <w:szCs w:val="28"/>
        </w:rPr>
        <w:t>修改</w:t>
      </w:r>
      <w:r w:rsidR="009F1B8C" w:rsidRPr="00AD60C6">
        <w:rPr>
          <w:rFonts w:ascii="Times New Roman" w:eastAsiaTheme="majorEastAsia" w:hAnsi="Times New Roman" w:cs="Times New Roman"/>
          <w:sz w:val="28"/>
          <w:szCs w:val="28"/>
        </w:rPr>
        <w:t>、维护成绩系数。默认平时成绩与卷面成绩为</w:t>
      </w:r>
      <w:r w:rsidR="009F1B8C" w:rsidRPr="00AD60C6">
        <w:rPr>
          <w:rFonts w:ascii="Times New Roman" w:eastAsiaTheme="majorEastAsia" w:hAnsi="Times New Roman" w:cs="Times New Roman"/>
          <w:b/>
          <w:color w:val="FF0000"/>
          <w:sz w:val="28"/>
          <w:szCs w:val="28"/>
        </w:rPr>
        <w:t>3:7</w:t>
      </w:r>
    </w:p>
    <w:p w:rsidR="00146C14" w:rsidRPr="00AD60C6" w:rsidRDefault="000E6C61">
      <w:pPr>
        <w:rPr>
          <w:rFonts w:ascii="Times New Roman" w:eastAsiaTheme="majorEastAsia" w:hAnsi="Times New Roman" w:cs="Times New Roman"/>
          <w:sz w:val="28"/>
          <w:szCs w:val="28"/>
        </w:rPr>
      </w:pPr>
      <w:r w:rsidRPr="00AD60C6">
        <w:rPr>
          <w:rFonts w:ascii="Times New Roman" w:eastAsiaTheme="majorEastAsia" w:hAnsi="Times New Roman" w:cs="Times New Roman"/>
          <w:noProof/>
          <w:sz w:val="28"/>
          <w:szCs w:val="28"/>
        </w:rPr>
        <w:drawing>
          <wp:inline distT="0" distB="0" distL="0" distR="0" wp14:anchorId="52650C9A" wp14:editId="1E7B9A93">
            <wp:extent cx="6120130" cy="2585720"/>
            <wp:effectExtent l="0" t="0" r="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7EA" w:rsidRPr="00AD60C6" w:rsidRDefault="00AD60C6">
      <w:pPr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>3</w:t>
      </w:r>
      <w:r w:rsidR="009F1B8C" w:rsidRPr="00AD60C6">
        <w:rPr>
          <w:rFonts w:ascii="Times New Roman" w:eastAsiaTheme="majorEastAsia" w:hAnsi="Times New Roman" w:cs="Times New Roman"/>
          <w:sz w:val="28"/>
          <w:szCs w:val="28"/>
        </w:rPr>
        <w:t>、成绩登统</w:t>
      </w:r>
    </w:p>
    <w:p w:rsidR="00146C14" w:rsidRPr="00AD60C6" w:rsidRDefault="00AD60C6">
      <w:pPr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A78D57" wp14:editId="4D69591C">
            <wp:extent cx="6120130" cy="2740025"/>
            <wp:effectExtent l="0" t="0" r="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C14" w:rsidRDefault="00544184">
      <w:pPr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CD6FCE" wp14:editId="71329AA2">
            <wp:extent cx="6120130" cy="30924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184" w:rsidRPr="00D24134" w:rsidRDefault="00D24134">
      <w:pPr>
        <w:rPr>
          <w:rFonts w:ascii="Times New Roman" w:eastAsiaTheme="majorEastAsia" w:hAnsi="Times New Roman" w:cs="Times New Roman"/>
          <w:color w:val="FF0000"/>
          <w:sz w:val="28"/>
          <w:szCs w:val="28"/>
        </w:rPr>
      </w:pPr>
      <w:r w:rsidRPr="00D24134">
        <w:rPr>
          <w:rFonts w:asciiTheme="majorEastAsia" w:eastAsiaTheme="majorEastAsia" w:hAnsiTheme="majorEastAsia" w:cs="Times New Roman" w:hint="eastAsia"/>
          <w:color w:val="FF0000"/>
          <w:sz w:val="28"/>
          <w:szCs w:val="28"/>
        </w:rPr>
        <w:t>★</w:t>
      </w:r>
      <w:r>
        <w:rPr>
          <w:rFonts w:asciiTheme="majorEastAsia" w:eastAsiaTheme="majorEastAsia" w:hAnsiTheme="majorEastAsia" w:cs="Times New Roman" w:hint="eastAsia"/>
          <w:color w:val="FF0000"/>
          <w:sz w:val="28"/>
          <w:szCs w:val="28"/>
        </w:rPr>
        <w:t>平时</w:t>
      </w:r>
      <w:r>
        <w:rPr>
          <w:rFonts w:asciiTheme="majorEastAsia" w:eastAsiaTheme="majorEastAsia" w:hAnsiTheme="majorEastAsia" w:cs="Times New Roman"/>
          <w:color w:val="FF0000"/>
          <w:sz w:val="28"/>
          <w:szCs w:val="28"/>
        </w:rPr>
        <w:t>成绩务必为整数，否则</w:t>
      </w:r>
      <w:r>
        <w:rPr>
          <w:rFonts w:asciiTheme="majorEastAsia" w:eastAsiaTheme="majorEastAsia" w:hAnsiTheme="majorEastAsia" w:cs="Times New Roman" w:hint="eastAsia"/>
          <w:color w:val="FF0000"/>
          <w:sz w:val="28"/>
          <w:szCs w:val="28"/>
        </w:rPr>
        <w:t>成绩</w:t>
      </w:r>
      <w:r>
        <w:rPr>
          <w:rFonts w:asciiTheme="majorEastAsia" w:eastAsiaTheme="majorEastAsia" w:hAnsiTheme="majorEastAsia" w:cs="Times New Roman"/>
          <w:color w:val="FF0000"/>
          <w:sz w:val="28"/>
          <w:szCs w:val="28"/>
        </w:rPr>
        <w:t>无法提交</w:t>
      </w:r>
    </w:p>
    <w:p w:rsidR="009F1B8C" w:rsidRPr="00D24134" w:rsidRDefault="00D24134">
      <w:pPr>
        <w:rPr>
          <w:rFonts w:ascii="Times New Roman" w:eastAsiaTheme="majorEastAsia" w:hAnsi="Times New Roman" w:cs="Times New Roman"/>
          <w:color w:val="FF0000"/>
          <w:sz w:val="28"/>
          <w:szCs w:val="28"/>
        </w:rPr>
      </w:pPr>
      <w:r w:rsidRPr="00D24134">
        <w:rPr>
          <w:rFonts w:asciiTheme="majorEastAsia" w:eastAsiaTheme="majorEastAsia" w:hAnsiTheme="majorEastAsia" w:cs="Times New Roman" w:hint="eastAsia"/>
          <w:color w:val="FF0000"/>
          <w:sz w:val="28"/>
          <w:szCs w:val="28"/>
        </w:rPr>
        <w:t>★</w:t>
      </w:r>
      <w:r w:rsidR="009F1B8C" w:rsidRPr="00D24134">
        <w:rPr>
          <w:rFonts w:ascii="Times New Roman" w:eastAsiaTheme="majorEastAsia" w:hAnsi="Times New Roman" w:cs="Times New Roman"/>
          <w:color w:val="FF0000"/>
          <w:sz w:val="28"/>
          <w:szCs w:val="28"/>
        </w:rPr>
        <w:t>提交成绩的提示：</w:t>
      </w:r>
    </w:p>
    <w:p w:rsidR="009F1B8C" w:rsidRPr="00AD60C6" w:rsidRDefault="00D24134" w:rsidP="00D24134">
      <w:pPr>
        <w:ind w:firstLineChars="200" w:firstLine="560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 w:hint="eastAsia"/>
          <w:sz w:val="28"/>
          <w:szCs w:val="28"/>
        </w:rPr>
        <w:t>录入</w:t>
      </w:r>
      <w:r>
        <w:rPr>
          <w:rFonts w:ascii="Times New Roman" w:eastAsiaTheme="majorEastAsia" w:hAnsi="Times New Roman" w:cs="Times New Roman"/>
          <w:sz w:val="28"/>
          <w:szCs w:val="28"/>
        </w:rPr>
        <w:t>完成，</w:t>
      </w:r>
      <w:r>
        <w:rPr>
          <w:rFonts w:ascii="Times New Roman" w:eastAsiaTheme="majorEastAsia" w:hAnsi="Times New Roman" w:cs="Times New Roman" w:hint="eastAsia"/>
          <w:sz w:val="28"/>
          <w:szCs w:val="28"/>
        </w:rPr>
        <w:t>提交成绩时</w:t>
      </w:r>
      <w:r>
        <w:rPr>
          <w:rFonts w:ascii="Times New Roman" w:eastAsiaTheme="majorEastAsia" w:hAnsi="Times New Roman" w:cs="Times New Roman"/>
          <w:sz w:val="28"/>
          <w:szCs w:val="28"/>
        </w:rPr>
        <w:t>，</w:t>
      </w:r>
      <w:r>
        <w:rPr>
          <w:rFonts w:ascii="Times New Roman" w:eastAsiaTheme="majorEastAsia" w:hAnsi="Times New Roman" w:cs="Times New Roman" w:hint="eastAsia"/>
          <w:sz w:val="28"/>
          <w:szCs w:val="28"/>
        </w:rPr>
        <w:t>会</w:t>
      </w:r>
      <w:r w:rsidR="009F1B8C" w:rsidRPr="00AD60C6">
        <w:rPr>
          <w:rFonts w:ascii="Times New Roman" w:eastAsiaTheme="majorEastAsia" w:hAnsi="Times New Roman" w:cs="Times New Roman"/>
          <w:sz w:val="28"/>
          <w:szCs w:val="28"/>
        </w:rPr>
        <w:t>弹出</w:t>
      </w:r>
      <w:r w:rsidR="009F1B8C" w:rsidRPr="00AD60C6">
        <w:rPr>
          <w:rFonts w:ascii="Times New Roman" w:eastAsiaTheme="majorEastAsia" w:hAnsi="Times New Roman" w:cs="Times New Roman"/>
          <w:sz w:val="28"/>
          <w:szCs w:val="28"/>
        </w:rPr>
        <w:t>“</w:t>
      </w:r>
      <w:r w:rsidR="009F1B8C" w:rsidRPr="00AD60C6">
        <w:rPr>
          <w:rFonts w:ascii="Times New Roman" w:eastAsiaTheme="majorEastAsia" w:hAnsi="Times New Roman" w:cs="Times New Roman"/>
          <w:sz w:val="28"/>
          <w:szCs w:val="28"/>
        </w:rPr>
        <w:t>确定返回页面</w:t>
      </w:r>
      <w:r w:rsidR="00E04554" w:rsidRPr="00AD60C6">
        <w:rPr>
          <w:rFonts w:ascii="Times New Roman" w:eastAsiaTheme="majorEastAsia" w:hAnsi="Times New Roman" w:cs="Times New Roman"/>
          <w:sz w:val="28"/>
          <w:szCs w:val="28"/>
        </w:rPr>
        <w:t>并选择【未通过原因】中的原因后</w:t>
      </w:r>
      <w:r w:rsidR="009F1B8C" w:rsidRPr="00AD60C6">
        <w:rPr>
          <w:rFonts w:ascii="Times New Roman" w:eastAsiaTheme="majorEastAsia" w:hAnsi="Times New Roman" w:cs="Times New Roman"/>
          <w:sz w:val="28"/>
          <w:szCs w:val="28"/>
        </w:rPr>
        <w:t>再提交</w:t>
      </w:r>
      <w:r w:rsidR="00E04554" w:rsidRPr="00AD60C6">
        <w:rPr>
          <w:rFonts w:ascii="Times New Roman" w:eastAsiaTheme="majorEastAsia" w:hAnsi="Times New Roman" w:cs="Times New Roman"/>
          <w:sz w:val="28"/>
          <w:szCs w:val="28"/>
        </w:rPr>
        <w:t>！</w:t>
      </w:r>
      <w:r w:rsidR="009F1B8C" w:rsidRPr="00AD60C6">
        <w:rPr>
          <w:rFonts w:ascii="Times New Roman" w:eastAsiaTheme="majorEastAsia" w:hAnsi="Times New Roman" w:cs="Times New Roman"/>
          <w:sz w:val="28"/>
          <w:szCs w:val="28"/>
        </w:rPr>
        <w:t>”</w:t>
      </w:r>
      <w:r w:rsidR="009F1B8C" w:rsidRPr="00AD60C6">
        <w:rPr>
          <w:rFonts w:ascii="Times New Roman" w:eastAsiaTheme="majorEastAsia" w:hAnsi="Times New Roman" w:cs="Times New Roman"/>
          <w:sz w:val="28"/>
          <w:szCs w:val="28"/>
        </w:rPr>
        <w:t>对话框时，如确定成绩无误，点</w:t>
      </w:r>
      <w:r w:rsidR="009F1B8C" w:rsidRPr="00AD60C6">
        <w:rPr>
          <w:rFonts w:ascii="Times New Roman" w:eastAsiaTheme="majorEastAsia" w:hAnsi="Times New Roman" w:cs="Times New Roman"/>
          <w:sz w:val="28"/>
          <w:szCs w:val="28"/>
        </w:rPr>
        <w:t>“</w:t>
      </w:r>
      <w:r w:rsidR="009F1B8C" w:rsidRPr="00AD60C6">
        <w:rPr>
          <w:rFonts w:ascii="Times New Roman" w:eastAsiaTheme="majorEastAsia" w:hAnsi="Times New Roman" w:cs="Times New Roman"/>
          <w:sz w:val="28"/>
          <w:szCs w:val="28"/>
        </w:rPr>
        <w:t>取消</w:t>
      </w:r>
      <w:r w:rsidR="009F1B8C" w:rsidRPr="00AD60C6">
        <w:rPr>
          <w:rFonts w:ascii="Times New Roman" w:eastAsiaTheme="majorEastAsia" w:hAnsi="Times New Roman" w:cs="Times New Roman"/>
          <w:sz w:val="28"/>
          <w:szCs w:val="28"/>
        </w:rPr>
        <w:t>”</w:t>
      </w:r>
      <w:r w:rsidR="009F1B8C" w:rsidRPr="00AD60C6">
        <w:rPr>
          <w:rFonts w:ascii="Times New Roman" w:eastAsiaTheme="majorEastAsia" w:hAnsi="Times New Roman" w:cs="Times New Roman"/>
          <w:sz w:val="28"/>
          <w:szCs w:val="28"/>
        </w:rPr>
        <w:t>键继续</w:t>
      </w:r>
      <w:r>
        <w:rPr>
          <w:rFonts w:ascii="Times New Roman" w:eastAsiaTheme="majorEastAsia" w:hAnsi="Times New Roman" w:cs="Times New Roman" w:hint="eastAsia"/>
          <w:sz w:val="28"/>
          <w:szCs w:val="28"/>
        </w:rPr>
        <w:t>即可</w:t>
      </w:r>
      <w:r w:rsidR="009F1B8C" w:rsidRPr="00AD60C6">
        <w:rPr>
          <w:rFonts w:ascii="Times New Roman" w:eastAsiaTheme="majorEastAsia" w:hAnsi="Times New Roman" w:cs="Times New Roman"/>
          <w:sz w:val="28"/>
          <w:szCs w:val="28"/>
        </w:rPr>
        <w:t>。</w:t>
      </w:r>
      <w:r>
        <w:rPr>
          <w:rFonts w:ascii="Times New Roman" w:eastAsiaTheme="majorEastAsia" w:hAnsi="Times New Roman" w:cs="Times New Roman" w:hint="eastAsia"/>
          <w:sz w:val="28"/>
          <w:szCs w:val="28"/>
        </w:rPr>
        <w:t>如确需</w:t>
      </w:r>
      <w:r>
        <w:rPr>
          <w:rFonts w:ascii="Times New Roman" w:eastAsiaTheme="majorEastAsia" w:hAnsi="Times New Roman" w:cs="Times New Roman"/>
          <w:sz w:val="28"/>
          <w:szCs w:val="28"/>
        </w:rPr>
        <w:t>修改，则点击</w:t>
      </w:r>
      <w:r>
        <w:rPr>
          <w:rFonts w:ascii="Times New Roman" w:eastAsiaTheme="majorEastAsia" w:hAnsi="Times New Roman" w:cs="Times New Roman"/>
          <w:sz w:val="28"/>
          <w:szCs w:val="28"/>
        </w:rPr>
        <w:t>“</w:t>
      </w:r>
      <w:r>
        <w:rPr>
          <w:rFonts w:ascii="Times New Roman" w:eastAsiaTheme="majorEastAsia" w:hAnsi="Times New Roman" w:cs="Times New Roman" w:hint="eastAsia"/>
          <w:sz w:val="28"/>
          <w:szCs w:val="28"/>
        </w:rPr>
        <w:t>确定</w:t>
      </w:r>
      <w:r>
        <w:rPr>
          <w:rFonts w:ascii="Times New Roman" w:eastAsiaTheme="majorEastAsia" w:hAnsi="Times New Roman" w:cs="Times New Roman"/>
          <w:sz w:val="28"/>
          <w:szCs w:val="28"/>
        </w:rPr>
        <w:t>”</w:t>
      </w:r>
      <w:r>
        <w:rPr>
          <w:rFonts w:ascii="Times New Roman" w:eastAsiaTheme="majorEastAsia" w:hAnsi="Times New Roman" w:cs="Times New Roman" w:hint="eastAsia"/>
          <w:sz w:val="28"/>
          <w:szCs w:val="28"/>
        </w:rPr>
        <w:t>键返回修改</w:t>
      </w:r>
      <w:r>
        <w:rPr>
          <w:rFonts w:ascii="Times New Roman" w:eastAsiaTheme="majorEastAsia" w:hAnsi="Times New Roman" w:cs="Times New Roman"/>
          <w:sz w:val="28"/>
          <w:szCs w:val="28"/>
        </w:rPr>
        <w:t>。</w:t>
      </w:r>
    </w:p>
    <w:p w:rsidR="00146C14" w:rsidRPr="00AD60C6" w:rsidRDefault="00146C14">
      <w:pPr>
        <w:rPr>
          <w:rFonts w:ascii="Times New Roman" w:eastAsiaTheme="majorEastAsia" w:hAnsi="Times New Roman" w:cs="Times New Roman"/>
          <w:sz w:val="28"/>
          <w:szCs w:val="28"/>
        </w:rPr>
      </w:pPr>
      <w:r w:rsidRPr="00AD60C6">
        <w:rPr>
          <w:rFonts w:ascii="Times New Roman" w:eastAsiaTheme="majorEastAsia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76360" cy="3612382"/>
            <wp:effectExtent l="0" t="0" r="635" b="7620"/>
            <wp:docPr id="17" name="图片 17" descr="F:\研究生教务系统\新教务系统操作流程\教师登统成绩、学院毕业信息、学位信息审核流程\教师界面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研究生教务系统\新教务系统操作流程\教师登统成绩、学院毕业信息、学位信息审核流程\教师界面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25" cy="361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B8C" w:rsidRPr="00AD60C6" w:rsidRDefault="009F1B8C">
      <w:pPr>
        <w:rPr>
          <w:rFonts w:ascii="Times New Roman" w:eastAsiaTheme="majorEastAsia" w:hAnsi="Times New Roman" w:cs="Times New Roman"/>
          <w:sz w:val="28"/>
          <w:szCs w:val="28"/>
        </w:rPr>
      </w:pPr>
      <w:r w:rsidRPr="00AD60C6">
        <w:rPr>
          <w:rFonts w:ascii="Times New Roman" w:eastAsiaTheme="majorEastAsia" w:hAnsi="Times New Roman" w:cs="Times New Roman"/>
          <w:sz w:val="28"/>
          <w:szCs w:val="28"/>
        </w:rPr>
        <w:t>再次弹出对话框，点击确定后不可修改。</w:t>
      </w:r>
    </w:p>
    <w:p w:rsidR="00146C14" w:rsidRDefault="00146C14">
      <w:pPr>
        <w:rPr>
          <w:rFonts w:ascii="Times New Roman" w:eastAsiaTheme="majorEastAsia" w:hAnsi="Times New Roman" w:cs="Times New Roman"/>
          <w:sz w:val="28"/>
          <w:szCs w:val="28"/>
        </w:rPr>
      </w:pPr>
      <w:r w:rsidRPr="00AD60C6">
        <w:rPr>
          <w:rFonts w:ascii="Times New Roman" w:eastAsiaTheme="majorEastAsia" w:hAnsi="Times New Roman" w:cs="Times New Roman"/>
          <w:noProof/>
          <w:sz w:val="28"/>
          <w:szCs w:val="28"/>
        </w:rPr>
        <w:drawing>
          <wp:inline distT="0" distB="0" distL="0" distR="0">
            <wp:extent cx="6344602" cy="3265714"/>
            <wp:effectExtent l="0" t="0" r="0" b="0"/>
            <wp:docPr id="18" name="图片 18" descr="F:\研究生教务系统\新教务系统操作流程\教师登统成绩、学院毕业信息、学位信息审核流程\教师界面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研究生教务系统\新教务系统操作流程\教师登统成绩、学院毕业信息、学位信息审核流程\教师界面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05" cy="327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686" w:rsidRDefault="00D50686" w:rsidP="00D50686">
      <w:pPr>
        <w:widowControl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三</w:t>
      </w:r>
      <w:r>
        <w:rPr>
          <w:rFonts w:ascii="宋体" w:hAnsi="宋体"/>
          <w:b/>
          <w:sz w:val="28"/>
          <w:szCs w:val="28"/>
        </w:rPr>
        <w:t>、</w:t>
      </w:r>
      <w:r w:rsidRPr="00DE6472">
        <w:rPr>
          <w:rFonts w:ascii="宋体" w:hAnsi="宋体" w:hint="eastAsia"/>
          <w:b/>
          <w:sz w:val="28"/>
          <w:szCs w:val="28"/>
        </w:rPr>
        <w:t>导师-研究生关系维护</w:t>
      </w:r>
    </w:p>
    <w:p w:rsidR="00D50686" w:rsidRPr="00D50686" w:rsidRDefault="00D50686" w:rsidP="00D50686">
      <w:pPr>
        <w:widowControl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导师</w:t>
      </w:r>
      <w:r>
        <w:rPr>
          <w:rFonts w:ascii="宋体" w:hAnsi="宋体"/>
          <w:sz w:val="28"/>
          <w:szCs w:val="28"/>
        </w:rPr>
        <w:t>可在该环节</w:t>
      </w:r>
      <w:r>
        <w:rPr>
          <w:rFonts w:ascii="宋体" w:hAnsi="宋体" w:hint="eastAsia"/>
          <w:sz w:val="28"/>
          <w:szCs w:val="28"/>
        </w:rPr>
        <w:t>维护</w:t>
      </w:r>
      <w:r>
        <w:rPr>
          <w:rFonts w:ascii="宋体" w:hAnsi="宋体"/>
          <w:sz w:val="28"/>
          <w:szCs w:val="28"/>
        </w:rPr>
        <w:t>所指导研究生名单</w:t>
      </w:r>
    </w:p>
    <w:p w:rsidR="00D50686" w:rsidRPr="00D50686" w:rsidRDefault="00D50686">
      <w:pPr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762DCA" wp14:editId="1CFFCC5D">
            <wp:extent cx="6120130" cy="22860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A9D" w:rsidRDefault="003A4A9D">
      <w:pPr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3A4A9D">
        <w:rPr>
          <w:rFonts w:ascii="Times New Roman" w:eastAsiaTheme="majorEastAsia" w:hAnsi="Times New Roman" w:cs="Times New Roman" w:hint="eastAsia"/>
          <w:b/>
          <w:sz w:val="28"/>
          <w:szCs w:val="28"/>
        </w:rPr>
        <w:t>三</w:t>
      </w:r>
      <w:r w:rsidRPr="003A4A9D">
        <w:rPr>
          <w:rFonts w:ascii="Times New Roman" w:eastAsiaTheme="majorEastAsia" w:hAnsi="Times New Roman" w:cs="Times New Roman"/>
          <w:b/>
          <w:sz w:val="28"/>
          <w:szCs w:val="28"/>
        </w:rPr>
        <w:t>、中期筛选审核</w:t>
      </w:r>
    </w:p>
    <w:p w:rsidR="00D50686" w:rsidRPr="00D50686" w:rsidRDefault="00D50686">
      <w:pPr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 w:hint="eastAsia"/>
          <w:sz w:val="28"/>
          <w:szCs w:val="28"/>
        </w:rPr>
        <w:t>学生完成</w:t>
      </w:r>
      <w:r>
        <w:rPr>
          <w:rFonts w:ascii="Times New Roman" w:eastAsiaTheme="majorEastAsia" w:hAnsi="Times New Roman" w:cs="Times New Roman"/>
          <w:sz w:val="28"/>
          <w:szCs w:val="28"/>
        </w:rPr>
        <w:t>中期筛选</w:t>
      </w:r>
      <w:r>
        <w:rPr>
          <w:rFonts w:ascii="Times New Roman" w:eastAsiaTheme="majorEastAsia" w:hAnsi="Times New Roman" w:cs="Times New Roman" w:hint="eastAsia"/>
          <w:sz w:val="28"/>
          <w:szCs w:val="28"/>
        </w:rPr>
        <w:t>内容</w:t>
      </w:r>
      <w:r>
        <w:rPr>
          <w:rFonts w:ascii="Times New Roman" w:eastAsiaTheme="majorEastAsia" w:hAnsi="Times New Roman" w:cs="Times New Roman"/>
          <w:sz w:val="28"/>
          <w:szCs w:val="28"/>
        </w:rPr>
        <w:t>填</w:t>
      </w:r>
      <w:r>
        <w:rPr>
          <w:rFonts w:ascii="Times New Roman" w:eastAsiaTheme="majorEastAsia" w:hAnsi="Times New Roman" w:cs="Times New Roman" w:hint="eastAsia"/>
          <w:sz w:val="28"/>
          <w:szCs w:val="28"/>
        </w:rPr>
        <w:t>报</w:t>
      </w:r>
      <w:r>
        <w:rPr>
          <w:rFonts w:ascii="Times New Roman" w:eastAsiaTheme="majorEastAsia" w:hAnsi="Times New Roman" w:cs="Times New Roman"/>
          <w:sz w:val="28"/>
          <w:szCs w:val="28"/>
        </w:rPr>
        <w:t>后，导师可在该环节进行审核</w:t>
      </w:r>
    </w:p>
    <w:p w:rsidR="00A10EA4" w:rsidRDefault="00D50686">
      <w:pPr>
        <w:rPr>
          <w:rFonts w:ascii="Times New Roman" w:eastAsiaTheme="majorEastAsia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F441C13" wp14:editId="55AF2F0E">
            <wp:extent cx="6120130" cy="150685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698" w:rsidRDefault="00135698">
      <w:pPr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135698" w:rsidRPr="003A4A9D" w:rsidRDefault="00135698">
      <w:pPr>
        <w:rPr>
          <w:rFonts w:ascii="Times New Roman" w:eastAsiaTheme="majorEastAsia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7CC439B" wp14:editId="5050A2D8">
            <wp:extent cx="6120130" cy="2758440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A9D" w:rsidRPr="00A10EA4" w:rsidRDefault="00A10EA4">
      <w:pPr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A10EA4">
        <w:rPr>
          <w:rFonts w:ascii="Times New Roman" w:eastAsiaTheme="majorEastAsia" w:hAnsi="Times New Roman" w:cs="Times New Roman" w:hint="eastAsia"/>
          <w:b/>
          <w:sz w:val="28"/>
          <w:szCs w:val="28"/>
        </w:rPr>
        <w:t>四</w:t>
      </w:r>
      <w:r w:rsidRPr="00A10EA4">
        <w:rPr>
          <w:rFonts w:ascii="Times New Roman" w:eastAsiaTheme="majorEastAsia" w:hAnsi="Times New Roman" w:cs="Times New Roman"/>
          <w:b/>
          <w:sz w:val="28"/>
          <w:szCs w:val="28"/>
        </w:rPr>
        <w:t>、开题报告</w:t>
      </w:r>
      <w:r w:rsidR="00D50686">
        <w:rPr>
          <w:rFonts w:ascii="Times New Roman" w:eastAsiaTheme="majorEastAsia" w:hAnsi="Times New Roman" w:cs="Times New Roman" w:hint="eastAsia"/>
          <w:b/>
          <w:sz w:val="28"/>
          <w:szCs w:val="28"/>
        </w:rPr>
        <w:t>-</w:t>
      </w:r>
      <w:r w:rsidR="00D50686" w:rsidRPr="00A10EA4">
        <w:rPr>
          <w:rFonts w:ascii="Times New Roman" w:eastAsiaTheme="majorEastAsia" w:hAnsi="Times New Roman" w:cs="Times New Roman"/>
          <w:b/>
          <w:sz w:val="28"/>
          <w:szCs w:val="28"/>
        </w:rPr>
        <w:t>中期检查</w:t>
      </w:r>
      <w:r w:rsidR="00D50686" w:rsidRPr="00A10EA4">
        <w:rPr>
          <w:rFonts w:ascii="Times New Roman" w:eastAsiaTheme="majorEastAsia" w:hAnsi="Times New Roman" w:cs="Times New Roman" w:hint="eastAsia"/>
          <w:b/>
          <w:sz w:val="28"/>
          <w:szCs w:val="28"/>
        </w:rPr>
        <w:t>（预答辩）</w:t>
      </w:r>
      <w:r w:rsidR="00D50686">
        <w:rPr>
          <w:rFonts w:ascii="Times New Roman" w:eastAsiaTheme="majorEastAsia" w:hAnsi="Times New Roman" w:cs="Times New Roman" w:hint="eastAsia"/>
          <w:b/>
          <w:sz w:val="28"/>
          <w:szCs w:val="28"/>
        </w:rPr>
        <w:t>-</w:t>
      </w:r>
      <w:r w:rsidR="002978E4">
        <w:rPr>
          <w:rFonts w:ascii="Times New Roman" w:eastAsiaTheme="majorEastAsia" w:hAnsi="Times New Roman" w:cs="Times New Roman" w:hint="eastAsia"/>
          <w:b/>
          <w:sz w:val="28"/>
          <w:szCs w:val="28"/>
        </w:rPr>
        <w:t>学位论文</w:t>
      </w:r>
    </w:p>
    <w:p w:rsidR="00A10EA4" w:rsidRDefault="00D50686">
      <w:pPr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 w:hint="eastAsia"/>
          <w:sz w:val="28"/>
          <w:szCs w:val="28"/>
        </w:rPr>
        <w:t>学生</w:t>
      </w:r>
      <w:r>
        <w:rPr>
          <w:rFonts w:ascii="Times New Roman" w:eastAsiaTheme="majorEastAsia" w:hAnsi="Times New Roman" w:cs="Times New Roman"/>
          <w:sz w:val="28"/>
          <w:szCs w:val="28"/>
        </w:rPr>
        <w:t>填写完成</w:t>
      </w:r>
      <w:r>
        <w:rPr>
          <w:rFonts w:ascii="Times New Roman" w:eastAsiaTheme="majorEastAsia" w:hAnsi="Times New Roman" w:cs="Times New Roman" w:hint="eastAsia"/>
          <w:sz w:val="28"/>
          <w:szCs w:val="28"/>
        </w:rPr>
        <w:t>这几个环节内容后</w:t>
      </w:r>
      <w:r>
        <w:rPr>
          <w:rFonts w:ascii="Times New Roman" w:eastAsiaTheme="majorEastAsia" w:hAnsi="Times New Roman" w:cs="Times New Roman"/>
          <w:sz w:val="28"/>
          <w:szCs w:val="28"/>
        </w:rPr>
        <w:t>，导师可在</w:t>
      </w:r>
      <w:r w:rsidR="00A718B5">
        <w:rPr>
          <w:rFonts w:ascii="Times New Roman" w:eastAsiaTheme="majorEastAsia" w:hAnsi="Times New Roman" w:cs="Times New Roman" w:hint="eastAsia"/>
          <w:sz w:val="28"/>
          <w:szCs w:val="28"/>
        </w:rPr>
        <w:t>系统中</w:t>
      </w:r>
      <w:r>
        <w:rPr>
          <w:rFonts w:ascii="Times New Roman" w:eastAsiaTheme="majorEastAsia" w:hAnsi="Times New Roman" w:cs="Times New Roman"/>
          <w:sz w:val="28"/>
          <w:szCs w:val="28"/>
        </w:rPr>
        <w:t>进行审核</w:t>
      </w:r>
    </w:p>
    <w:p w:rsidR="00A10EA4" w:rsidRDefault="002978E4">
      <w:pPr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B63BB6" wp14:editId="6DF03CDF">
            <wp:extent cx="6120130" cy="3077210"/>
            <wp:effectExtent l="0" t="0" r="0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698">
        <w:rPr>
          <w:rFonts w:ascii="Times New Roman" w:eastAsiaTheme="majorEastAsia" w:hAnsi="Times New Roman" w:cs="Times New Roman" w:hint="eastAsia"/>
          <w:sz w:val="28"/>
          <w:szCs w:val="28"/>
        </w:rPr>
        <w:t>开题环节</w:t>
      </w:r>
    </w:p>
    <w:p w:rsidR="00135698" w:rsidRDefault="004B147E">
      <w:pPr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5A83261" wp14:editId="722EE380">
            <wp:extent cx="6120130" cy="428752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8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698" w:rsidRDefault="00135698">
      <w:pPr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 w:hint="eastAsia"/>
          <w:sz w:val="28"/>
          <w:szCs w:val="28"/>
        </w:rPr>
        <w:t>中期检查</w:t>
      </w:r>
      <w:r>
        <w:rPr>
          <w:rFonts w:ascii="Times New Roman" w:eastAsiaTheme="majorEastAsia" w:hAnsi="Times New Roman" w:cs="Times New Roman"/>
          <w:sz w:val="28"/>
          <w:szCs w:val="28"/>
        </w:rPr>
        <w:t>（</w:t>
      </w:r>
      <w:r>
        <w:rPr>
          <w:rFonts w:ascii="Times New Roman" w:eastAsiaTheme="majorEastAsia" w:hAnsi="Times New Roman" w:cs="Times New Roman" w:hint="eastAsia"/>
          <w:sz w:val="28"/>
          <w:szCs w:val="28"/>
        </w:rPr>
        <w:t>预答辩</w:t>
      </w:r>
      <w:r>
        <w:rPr>
          <w:rFonts w:ascii="Times New Roman" w:eastAsiaTheme="majorEastAsia" w:hAnsi="Times New Roman" w:cs="Times New Roman"/>
          <w:sz w:val="28"/>
          <w:szCs w:val="28"/>
        </w:rPr>
        <w:t>）</w:t>
      </w:r>
      <w:r>
        <w:rPr>
          <w:rFonts w:ascii="Times New Roman" w:eastAsiaTheme="majorEastAsia" w:hAnsi="Times New Roman" w:cs="Times New Roman" w:hint="eastAsia"/>
          <w:sz w:val="28"/>
          <w:szCs w:val="28"/>
        </w:rPr>
        <w:t>环节</w:t>
      </w:r>
    </w:p>
    <w:p w:rsidR="00135698" w:rsidRDefault="004B147E">
      <w:pPr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873625" wp14:editId="0B02B79F">
            <wp:extent cx="6120130" cy="3896995"/>
            <wp:effectExtent l="0" t="0" r="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ED6" w:rsidRDefault="00DA5ED6">
      <w:pPr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 w:hint="eastAsia"/>
          <w:sz w:val="28"/>
          <w:szCs w:val="28"/>
        </w:rPr>
        <w:t>学位论文</w:t>
      </w:r>
      <w:r>
        <w:rPr>
          <w:rFonts w:ascii="Times New Roman" w:eastAsiaTheme="majorEastAsia" w:hAnsi="Times New Roman" w:cs="Times New Roman"/>
          <w:sz w:val="28"/>
          <w:szCs w:val="28"/>
        </w:rPr>
        <w:t>环节</w:t>
      </w:r>
    </w:p>
    <w:p w:rsidR="00DA5ED6" w:rsidRPr="00135698" w:rsidRDefault="00DA5ED6">
      <w:pPr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B1D4B4E" wp14:editId="52130A80">
            <wp:extent cx="6120130" cy="204025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5ED6" w:rsidRPr="00135698" w:rsidSect="00F91C81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6BE7" w:rsidRDefault="00AB6BE7" w:rsidP="00FE27EA">
      <w:r>
        <w:separator/>
      </w:r>
    </w:p>
  </w:endnote>
  <w:endnote w:type="continuationSeparator" w:id="0">
    <w:p w:rsidR="00AB6BE7" w:rsidRDefault="00AB6BE7" w:rsidP="00FE27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6BE7" w:rsidRDefault="00AB6BE7" w:rsidP="00FE27EA">
      <w:r>
        <w:separator/>
      </w:r>
    </w:p>
  </w:footnote>
  <w:footnote w:type="continuationSeparator" w:id="0">
    <w:p w:rsidR="00AB6BE7" w:rsidRDefault="00AB6BE7" w:rsidP="00FE27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C0184"/>
    <w:multiLevelType w:val="hybridMultilevel"/>
    <w:tmpl w:val="6FC65F04"/>
    <w:lvl w:ilvl="0" w:tplc="3710EB0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BC63A58"/>
    <w:multiLevelType w:val="hybridMultilevel"/>
    <w:tmpl w:val="28FE175E"/>
    <w:lvl w:ilvl="0" w:tplc="D7FC815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54AAFB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2E6140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7C2963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0F848D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338D4D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600048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DE6592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10420F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6EB91153"/>
    <w:multiLevelType w:val="hybridMultilevel"/>
    <w:tmpl w:val="6FB8487A"/>
    <w:lvl w:ilvl="0" w:tplc="0B5E751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DEF04A9"/>
    <w:multiLevelType w:val="hybridMultilevel"/>
    <w:tmpl w:val="12B04EF0"/>
    <w:lvl w:ilvl="0" w:tplc="FBE0482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D5A"/>
    <w:rsid w:val="000E6C61"/>
    <w:rsid w:val="00135698"/>
    <w:rsid w:val="00146C14"/>
    <w:rsid w:val="001E31E9"/>
    <w:rsid w:val="001E37FD"/>
    <w:rsid w:val="002978E4"/>
    <w:rsid w:val="00376E82"/>
    <w:rsid w:val="003A3839"/>
    <w:rsid w:val="003A4A9D"/>
    <w:rsid w:val="00432CE4"/>
    <w:rsid w:val="0047129D"/>
    <w:rsid w:val="004B147E"/>
    <w:rsid w:val="00544184"/>
    <w:rsid w:val="005B50C9"/>
    <w:rsid w:val="006B08D9"/>
    <w:rsid w:val="00754EE4"/>
    <w:rsid w:val="00897006"/>
    <w:rsid w:val="009F1B8C"/>
    <w:rsid w:val="00A10EA4"/>
    <w:rsid w:val="00A11CA7"/>
    <w:rsid w:val="00A30880"/>
    <w:rsid w:val="00A607DB"/>
    <w:rsid w:val="00A718B5"/>
    <w:rsid w:val="00A8210B"/>
    <w:rsid w:val="00AB6BE7"/>
    <w:rsid w:val="00AD60C6"/>
    <w:rsid w:val="00B10F60"/>
    <w:rsid w:val="00BA0D71"/>
    <w:rsid w:val="00BD32B3"/>
    <w:rsid w:val="00BE31C2"/>
    <w:rsid w:val="00C266FE"/>
    <w:rsid w:val="00C76DED"/>
    <w:rsid w:val="00D24134"/>
    <w:rsid w:val="00D50686"/>
    <w:rsid w:val="00DA5ED6"/>
    <w:rsid w:val="00E04554"/>
    <w:rsid w:val="00E53658"/>
    <w:rsid w:val="00E7201F"/>
    <w:rsid w:val="00E85D5A"/>
    <w:rsid w:val="00F91C81"/>
    <w:rsid w:val="00FC2C5D"/>
    <w:rsid w:val="00FE2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46C14"/>
  </w:style>
  <w:style w:type="paragraph" w:styleId="a4">
    <w:name w:val="Normal (Web)"/>
    <w:basedOn w:val="a"/>
    <w:uiPriority w:val="99"/>
    <w:unhideWhenUsed/>
    <w:rsid w:val="00146C14"/>
    <w:pPr>
      <w:widowControl/>
      <w:spacing w:before="100" w:beforeAutospacing="1" w:after="100" w:afterAutospacing="1" w:line="480" w:lineRule="atLeast"/>
      <w:ind w:left="75" w:right="75"/>
      <w:jc w:val="left"/>
    </w:pPr>
    <w:rPr>
      <w:rFonts w:ascii="宋体" w:eastAsia="宋体" w:hAnsi="宋体" w:cs="宋体"/>
      <w:color w:val="555555"/>
      <w:kern w:val="0"/>
      <w:sz w:val="20"/>
      <w:szCs w:val="20"/>
    </w:rPr>
  </w:style>
  <w:style w:type="paragraph" w:styleId="a5">
    <w:name w:val="List Paragraph"/>
    <w:basedOn w:val="a"/>
    <w:uiPriority w:val="34"/>
    <w:qFormat/>
    <w:rsid w:val="00A8210B"/>
    <w:pPr>
      <w:ind w:firstLineChars="200" w:firstLine="420"/>
    </w:pPr>
  </w:style>
  <w:style w:type="paragraph" w:styleId="a6">
    <w:name w:val="header"/>
    <w:basedOn w:val="a"/>
    <w:link w:val="Char"/>
    <w:rsid w:val="00F91C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sz w:val="18"/>
      <w:szCs w:val="18"/>
      <w:lang w:val="x-none" w:eastAsia="x-none"/>
    </w:rPr>
  </w:style>
  <w:style w:type="character" w:customStyle="1" w:styleId="Char">
    <w:name w:val="页眉 Char"/>
    <w:basedOn w:val="a0"/>
    <w:link w:val="a6"/>
    <w:rsid w:val="00F91C81"/>
    <w:rPr>
      <w:rFonts w:ascii="Times New Roman" w:eastAsia="宋体" w:hAnsi="Times New Roman" w:cs="Times New Roman"/>
      <w:sz w:val="18"/>
      <w:szCs w:val="18"/>
      <w:lang w:val="x-none" w:eastAsia="x-none"/>
    </w:rPr>
  </w:style>
  <w:style w:type="paragraph" w:styleId="a7">
    <w:name w:val="Balloon Text"/>
    <w:basedOn w:val="a"/>
    <w:link w:val="Char0"/>
    <w:uiPriority w:val="99"/>
    <w:semiHidden/>
    <w:unhideWhenUsed/>
    <w:rsid w:val="00FE27EA"/>
    <w:rPr>
      <w:sz w:val="18"/>
      <w:szCs w:val="18"/>
    </w:rPr>
  </w:style>
  <w:style w:type="character" w:customStyle="1" w:styleId="Char0">
    <w:name w:val="批注框文本 Char"/>
    <w:basedOn w:val="a0"/>
    <w:link w:val="a7"/>
    <w:uiPriority w:val="99"/>
    <w:semiHidden/>
    <w:rsid w:val="00FE27EA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FE27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FE27E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46C14"/>
  </w:style>
  <w:style w:type="paragraph" w:styleId="a4">
    <w:name w:val="Normal (Web)"/>
    <w:basedOn w:val="a"/>
    <w:uiPriority w:val="99"/>
    <w:unhideWhenUsed/>
    <w:rsid w:val="00146C14"/>
    <w:pPr>
      <w:widowControl/>
      <w:spacing w:before="100" w:beforeAutospacing="1" w:after="100" w:afterAutospacing="1" w:line="480" w:lineRule="atLeast"/>
      <w:ind w:left="75" w:right="75"/>
      <w:jc w:val="left"/>
    </w:pPr>
    <w:rPr>
      <w:rFonts w:ascii="宋体" w:eastAsia="宋体" w:hAnsi="宋体" w:cs="宋体"/>
      <w:color w:val="555555"/>
      <w:kern w:val="0"/>
      <w:sz w:val="20"/>
      <w:szCs w:val="20"/>
    </w:rPr>
  </w:style>
  <w:style w:type="paragraph" w:styleId="a5">
    <w:name w:val="List Paragraph"/>
    <w:basedOn w:val="a"/>
    <w:uiPriority w:val="34"/>
    <w:qFormat/>
    <w:rsid w:val="00A8210B"/>
    <w:pPr>
      <w:ind w:firstLineChars="200" w:firstLine="420"/>
    </w:pPr>
  </w:style>
  <w:style w:type="paragraph" w:styleId="a6">
    <w:name w:val="header"/>
    <w:basedOn w:val="a"/>
    <w:link w:val="Char"/>
    <w:rsid w:val="00F91C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sz w:val="18"/>
      <w:szCs w:val="18"/>
      <w:lang w:val="x-none" w:eastAsia="x-none"/>
    </w:rPr>
  </w:style>
  <w:style w:type="character" w:customStyle="1" w:styleId="Char">
    <w:name w:val="页眉 Char"/>
    <w:basedOn w:val="a0"/>
    <w:link w:val="a6"/>
    <w:rsid w:val="00F91C81"/>
    <w:rPr>
      <w:rFonts w:ascii="Times New Roman" w:eastAsia="宋体" w:hAnsi="Times New Roman" w:cs="Times New Roman"/>
      <w:sz w:val="18"/>
      <w:szCs w:val="18"/>
      <w:lang w:val="x-none" w:eastAsia="x-none"/>
    </w:rPr>
  </w:style>
  <w:style w:type="paragraph" w:styleId="a7">
    <w:name w:val="Balloon Text"/>
    <w:basedOn w:val="a"/>
    <w:link w:val="Char0"/>
    <w:uiPriority w:val="99"/>
    <w:semiHidden/>
    <w:unhideWhenUsed/>
    <w:rsid w:val="00FE27EA"/>
    <w:rPr>
      <w:sz w:val="18"/>
      <w:szCs w:val="18"/>
    </w:rPr>
  </w:style>
  <w:style w:type="character" w:customStyle="1" w:styleId="Char0">
    <w:name w:val="批注框文本 Char"/>
    <w:basedOn w:val="a0"/>
    <w:link w:val="a7"/>
    <w:uiPriority w:val="99"/>
    <w:semiHidden/>
    <w:rsid w:val="00FE27EA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FE27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FE27E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03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59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6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94032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202.206.3.95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8</Pages>
  <Words>130</Words>
  <Characters>747</Characters>
  <Application>Microsoft Office Word</Application>
  <DocSecurity>0</DocSecurity>
  <Lines>6</Lines>
  <Paragraphs>1</Paragraphs>
  <ScaleCrop>false</ScaleCrop>
  <Company>微软中国</Company>
  <LinksUpToDate>false</LinksUpToDate>
  <CharactersWithSpaces>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29</cp:revision>
  <dcterms:created xsi:type="dcterms:W3CDTF">2020-07-20T01:45:00Z</dcterms:created>
  <dcterms:modified xsi:type="dcterms:W3CDTF">2021-03-29T01:58:00Z</dcterms:modified>
</cp:coreProperties>
</file>